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315C" w14:textId="77777777" w:rsidR="004773D5" w:rsidRPr="0028385D" w:rsidRDefault="004773D5" w:rsidP="00C818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 профессий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смешанном </w:t>
      </w:r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формате состоится в рамках VII Национального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емпионата </w:t>
      </w:r>
      <w:proofErr w:type="spellStart"/>
      <w:r w:rsidRPr="0028385D">
        <w:rPr>
          <w:rFonts w:ascii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385D">
        <w:rPr>
          <w:rFonts w:ascii="Times New Roman" w:hAnsi="Times New Roman" w:cs="Times New Roman"/>
          <w:b/>
          <w:bCs/>
          <w:sz w:val="28"/>
          <w:szCs w:val="28"/>
        </w:rPr>
        <w:t>Hi-Tech</w:t>
      </w:r>
      <w:proofErr w:type="spellEnd"/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14:paraId="21738338" w14:textId="77777777" w:rsidR="004773D5" w:rsidRPr="00F46E5B" w:rsidRDefault="00C8186D" w:rsidP="00477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3D5">
        <w:rPr>
          <w:rFonts w:ascii="Times New Roman" w:hAnsi="Times New Roman" w:cs="Times New Roman"/>
          <w:sz w:val="28"/>
          <w:szCs w:val="28"/>
        </w:rPr>
        <w:t xml:space="preserve">Последний в этом году </w:t>
      </w:r>
      <w:r w:rsidR="004773D5" w:rsidRPr="00F46E5B">
        <w:rPr>
          <w:rFonts w:ascii="Times New Roman" w:hAnsi="Times New Roman" w:cs="Times New Roman"/>
          <w:sz w:val="28"/>
          <w:szCs w:val="28"/>
        </w:rPr>
        <w:t xml:space="preserve">фестиваль профессий проекта по ранней профессиональной ориентации </w:t>
      </w:r>
      <w:r w:rsidR="004773D5">
        <w:rPr>
          <w:rFonts w:ascii="Times New Roman" w:hAnsi="Times New Roman" w:cs="Times New Roman"/>
          <w:sz w:val="28"/>
          <w:szCs w:val="28"/>
        </w:rPr>
        <w:t>для учащихся 6</w:t>
      </w:r>
      <w:r w:rsidR="004773D5">
        <w:rPr>
          <w:rFonts w:ascii="Times New Roman" w:hAnsi="Times New Roman" w:cs="Times New Roman"/>
          <w:sz w:val="28"/>
          <w:szCs w:val="28"/>
        </w:rPr>
        <w:sym w:font="Symbol" w:char="F02D"/>
      </w:r>
      <w:r w:rsidR="004773D5">
        <w:rPr>
          <w:rFonts w:ascii="Times New Roman" w:hAnsi="Times New Roman" w:cs="Times New Roman"/>
          <w:sz w:val="28"/>
          <w:szCs w:val="28"/>
        </w:rPr>
        <w:t xml:space="preserve">11-х классов </w:t>
      </w:r>
      <w:r w:rsidR="004773D5" w:rsidRPr="00F46E5B">
        <w:rPr>
          <w:rFonts w:ascii="Times New Roman" w:hAnsi="Times New Roman" w:cs="Times New Roman"/>
          <w:sz w:val="28"/>
          <w:szCs w:val="28"/>
        </w:rPr>
        <w:t>«Билет в будущее»</w:t>
      </w:r>
      <w:r w:rsidR="004773D5">
        <w:rPr>
          <w:rFonts w:ascii="Times New Roman" w:hAnsi="Times New Roman" w:cs="Times New Roman"/>
          <w:sz w:val="28"/>
          <w:szCs w:val="28"/>
        </w:rPr>
        <w:t xml:space="preserve"> стартует 23 октября и продлится месяц.</w:t>
      </w:r>
    </w:p>
    <w:p w14:paraId="677DCB4A" w14:textId="77777777" w:rsidR="004773D5" w:rsidRDefault="00C8186D" w:rsidP="00477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3D5" w:rsidRPr="00F46E5B">
        <w:rPr>
          <w:rFonts w:ascii="Times New Roman" w:hAnsi="Times New Roman" w:cs="Times New Roman"/>
          <w:sz w:val="28"/>
          <w:szCs w:val="28"/>
        </w:rPr>
        <w:t xml:space="preserve">Фестиваль пройдет в дистанционно-очном формате, благодаря которому попробовать себя в разных профессиях смогут школьники из </w:t>
      </w:r>
      <w:r w:rsidR="004773D5">
        <w:rPr>
          <w:rFonts w:ascii="Times New Roman" w:hAnsi="Times New Roman" w:cs="Times New Roman"/>
          <w:sz w:val="28"/>
          <w:szCs w:val="28"/>
        </w:rPr>
        <w:t>всех уголков Р</w:t>
      </w:r>
      <w:r w:rsidR="004773D5" w:rsidRPr="00F46E5B">
        <w:rPr>
          <w:rFonts w:ascii="Times New Roman" w:hAnsi="Times New Roman" w:cs="Times New Roman"/>
          <w:sz w:val="28"/>
          <w:szCs w:val="28"/>
        </w:rPr>
        <w:t>оссии.</w:t>
      </w:r>
      <w:r w:rsidR="004773D5">
        <w:rPr>
          <w:rFonts w:ascii="Times New Roman" w:hAnsi="Times New Roman" w:cs="Times New Roman"/>
          <w:sz w:val="28"/>
          <w:szCs w:val="28"/>
        </w:rPr>
        <w:t xml:space="preserve"> Стать участником фестиваля</w:t>
      </w:r>
      <w:r w:rsidR="004773D5" w:rsidRPr="00F46E5B">
        <w:rPr>
          <w:rFonts w:ascii="Times New Roman" w:hAnsi="Times New Roman" w:cs="Times New Roman"/>
          <w:sz w:val="28"/>
          <w:szCs w:val="28"/>
        </w:rPr>
        <w:t xml:space="preserve"> </w:t>
      </w:r>
      <w:r w:rsidR="004773D5">
        <w:rPr>
          <w:rFonts w:ascii="Times New Roman" w:hAnsi="Times New Roman" w:cs="Times New Roman"/>
          <w:sz w:val="28"/>
          <w:szCs w:val="28"/>
        </w:rPr>
        <w:t xml:space="preserve">можно с помощью платформы проекта </w:t>
      </w:r>
      <w:hyperlink r:id="rId4" w:history="1">
        <w:r w:rsidR="004773D5" w:rsidRPr="0029071F">
          <w:rPr>
            <w:rStyle w:val="a3"/>
            <w:rFonts w:ascii="Times New Roman" w:hAnsi="Times New Roman" w:cs="Times New Roman"/>
            <w:sz w:val="28"/>
            <w:szCs w:val="28"/>
          </w:rPr>
          <w:t>https://bilet.worldskills.ru</w:t>
        </w:r>
      </w:hyperlink>
      <w:r w:rsidR="004773D5">
        <w:rPr>
          <w:rFonts w:ascii="Times New Roman" w:hAnsi="Times New Roman" w:cs="Times New Roman"/>
          <w:sz w:val="28"/>
          <w:szCs w:val="28"/>
        </w:rPr>
        <w:t xml:space="preserve">, где после онлайн-тестирования на определение профессиональных предпочтений нужно будет выбрать вкладку «Фестиваль». </w:t>
      </w:r>
    </w:p>
    <w:p w14:paraId="5FECCED1" w14:textId="77777777" w:rsidR="004773D5" w:rsidRPr="00166726" w:rsidRDefault="00C8186D" w:rsidP="00477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773D5" w:rsidRPr="00F509E3">
        <w:rPr>
          <w:rFonts w:ascii="Times New Roman" w:hAnsi="Times New Roman" w:cs="Times New Roman"/>
          <w:i/>
          <w:sz w:val="28"/>
          <w:szCs w:val="28"/>
        </w:rPr>
        <w:t>«</w:t>
      </w:r>
      <w:r w:rsidR="004773D5" w:rsidRPr="00956E58">
        <w:rPr>
          <w:rFonts w:ascii="Times New Roman" w:hAnsi="Times New Roman" w:cs="Times New Roman"/>
          <w:i/>
          <w:iCs/>
          <w:sz w:val="28"/>
          <w:szCs w:val="28"/>
        </w:rPr>
        <w:t xml:space="preserve">Мы стремимся максимально расширить число участников проекта </w:t>
      </w:r>
      <w:r w:rsidR="004773D5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4773D5" w:rsidRPr="00956E58">
        <w:rPr>
          <w:rFonts w:ascii="Times New Roman" w:hAnsi="Times New Roman" w:cs="Times New Roman"/>
          <w:i/>
          <w:iCs/>
          <w:sz w:val="28"/>
          <w:szCs w:val="28"/>
        </w:rPr>
        <w:t>Билет в будущее</w:t>
      </w:r>
      <w:r w:rsidR="004773D5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4773D5" w:rsidRPr="00956E58">
        <w:rPr>
          <w:rFonts w:ascii="Times New Roman" w:hAnsi="Times New Roman" w:cs="Times New Roman"/>
          <w:i/>
          <w:iCs/>
          <w:sz w:val="28"/>
          <w:szCs w:val="28"/>
        </w:rPr>
        <w:t xml:space="preserve"> и предоставить всем школьникам страны возможность серьезно подойти к выбору будущей профессии</w:t>
      </w:r>
      <w:r w:rsidR="004773D5">
        <w:rPr>
          <w:rFonts w:ascii="Times New Roman" w:hAnsi="Times New Roman" w:cs="Times New Roman"/>
          <w:sz w:val="28"/>
          <w:szCs w:val="28"/>
        </w:rPr>
        <w:t xml:space="preserve">. </w:t>
      </w:r>
      <w:r w:rsidR="004773D5" w:rsidRPr="00166726"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r w:rsidR="004773D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4773D5" w:rsidRPr="00166726">
        <w:rPr>
          <w:rFonts w:ascii="Times New Roman" w:hAnsi="Times New Roman" w:cs="Times New Roman"/>
          <w:i/>
          <w:iCs/>
          <w:sz w:val="28"/>
          <w:szCs w:val="28"/>
        </w:rPr>
        <w:t>формат дает нам серьезные преимущества</w:t>
      </w:r>
      <w:r w:rsidR="004773D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773D5"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 w:rsidR="004773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73D5" w:rsidRPr="001667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73D5">
        <w:rPr>
          <w:rFonts w:ascii="Times New Roman" w:hAnsi="Times New Roman" w:cs="Times New Roman"/>
          <w:sz w:val="28"/>
          <w:szCs w:val="28"/>
        </w:rPr>
        <w:t xml:space="preserve">рассказывает директор департамента по реализации проектов развития детей и молодежи </w:t>
      </w:r>
      <w:r w:rsidR="004773D5" w:rsidRPr="00F509E3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 w:rsidR="004773D5">
        <w:rPr>
          <w:rFonts w:ascii="Times New Roman" w:hAnsi="Times New Roman" w:cs="Times New Roman"/>
          <w:sz w:val="28"/>
          <w:szCs w:val="28"/>
        </w:rPr>
        <w:t xml:space="preserve">. </w:t>
      </w:r>
      <w:r w:rsidR="004773D5">
        <w:rPr>
          <w:rFonts w:ascii="Times New Roman" w:hAnsi="Times New Roman" w:cs="Times New Roman"/>
          <w:sz w:val="28"/>
          <w:szCs w:val="28"/>
        </w:rPr>
        <w:sym w:font="Symbol" w:char="F02D"/>
      </w:r>
      <w:r w:rsidR="004773D5">
        <w:rPr>
          <w:rFonts w:ascii="Times New Roman" w:hAnsi="Times New Roman" w:cs="Times New Roman"/>
          <w:sz w:val="28"/>
          <w:szCs w:val="28"/>
        </w:rPr>
        <w:t xml:space="preserve"> </w:t>
      </w:r>
      <w:r w:rsidR="004773D5" w:rsidRPr="00166726">
        <w:rPr>
          <w:rFonts w:ascii="Times New Roman" w:hAnsi="Times New Roman" w:cs="Times New Roman"/>
          <w:i/>
          <w:iCs/>
          <w:sz w:val="28"/>
          <w:szCs w:val="28"/>
        </w:rPr>
        <w:t>Пройти профориентационные мероприятия и попробовать себя в разных компетенциях можно будет при помощи</w:t>
      </w:r>
      <w:r w:rsidR="004773D5">
        <w:rPr>
          <w:rFonts w:ascii="Times New Roman" w:hAnsi="Times New Roman" w:cs="Times New Roman"/>
          <w:i/>
          <w:iCs/>
          <w:sz w:val="28"/>
          <w:szCs w:val="28"/>
        </w:rPr>
        <w:t xml:space="preserve"> компьютера. Активности фестиваля будут доступны целый месяц, и каждый регион сможет предложить для своих школьников самые востребованные профессии»</w:t>
      </w:r>
      <w:r w:rsidR="004773D5">
        <w:rPr>
          <w:rFonts w:ascii="Times New Roman" w:hAnsi="Times New Roman" w:cs="Times New Roman"/>
          <w:sz w:val="28"/>
          <w:szCs w:val="28"/>
        </w:rPr>
        <w:t>.</w:t>
      </w:r>
    </w:p>
    <w:p w14:paraId="1AC70836" w14:textId="77777777" w:rsidR="004773D5" w:rsidRDefault="00C8186D" w:rsidP="00477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3D5" w:rsidRPr="00F46E5B">
        <w:rPr>
          <w:rFonts w:ascii="Times New Roman" w:hAnsi="Times New Roman" w:cs="Times New Roman"/>
          <w:sz w:val="28"/>
          <w:szCs w:val="28"/>
        </w:rPr>
        <w:t>Участникам будут предложены</w:t>
      </w:r>
      <w:r w:rsidR="004773D5">
        <w:rPr>
          <w:rFonts w:ascii="Times New Roman" w:hAnsi="Times New Roman" w:cs="Times New Roman"/>
          <w:sz w:val="28"/>
          <w:szCs w:val="28"/>
        </w:rPr>
        <w:t xml:space="preserve"> два вида активностей </w:t>
      </w:r>
      <w:r w:rsidR="004773D5">
        <w:rPr>
          <w:rFonts w:ascii="Times New Roman" w:hAnsi="Times New Roman" w:cs="Times New Roman"/>
          <w:sz w:val="28"/>
          <w:szCs w:val="28"/>
        </w:rPr>
        <w:sym w:font="Symbol" w:char="F02D"/>
      </w:r>
      <w:r w:rsidR="004773D5">
        <w:rPr>
          <w:rFonts w:ascii="Times New Roman" w:hAnsi="Times New Roman" w:cs="Times New Roman"/>
          <w:sz w:val="28"/>
          <w:szCs w:val="28"/>
        </w:rPr>
        <w:t xml:space="preserve"> </w:t>
      </w:r>
      <w:r w:rsidR="004773D5" w:rsidRPr="00F46E5B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="004773D5" w:rsidRPr="00F46E5B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="004773D5" w:rsidRPr="00F46E5B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="004773D5" w:rsidRPr="00F46E5B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="004773D5" w:rsidRPr="00F46E5B">
        <w:rPr>
          <w:rFonts w:ascii="Times New Roman" w:hAnsi="Times New Roman" w:cs="Times New Roman"/>
          <w:sz w:val="28"/>
          <w:szCs w:val="28"/>
        </w:rPr>
        <w:t xml:space="preserve"> и уроки профессионального мастерства. </w:t>
      </w:r>
      <w:r w:rsidR="004773D5">
        <w:rPr>
          <w:rFonts w:ascii="Times New Roman" w:hAnsi="Times New Roman" w:cs="Times New Roman"/>
          <w:sz w:val="28"/>
          <w:szCs w:val="28"/>
        </w:rPr>
        <w:t xml:space="preserve">В рамках фестиваля можно будет поучаствовать в четырех профессиональных пробах. </w:t>
      </w:r>
    </w:p>
    <w:sectPr w:rsidR="0047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D5"/>
    <w:rsid w:val="000979FA"/>
    <w:rsid w:val="004773D5"/>
    <w:rsid w:val="006817EF"/>
    <w:rsid w:val="006F24A6"/>
    <w:rsid w:val="00AD7E2B"/>
    <w:rsid w:val="00C8186D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365C"/>
  <w15:docId w15:val="{79A1F232-C389-4E65-8E88-1423646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et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2020-10-20T08:58:00Z</dcterms:created>
  <dcterms:modified xsi:type="dcterms:W3CDTF">2020-10-20T08:58:00Z</dcterms:modified>
</cp:coreProperties>
</file>