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4C" w:rsidRDefault="001E644C" w:rsidP="00BE70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Школа\Pictures\2015-11-10 Правила внутреннего распоряка\Правила внутреннего распоря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5-11-10 Правила внутреннего распоряка\Правила внутреннего распоря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4C" w:rsidRDefault="001E644C" w:rsidP="00BE70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E7BCE" w:rsidRDefault="00BE70BC" w:rsidP="00BE70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E70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6E7BCE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2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CE" w:rsidRDefault="006E7BCE" w:rsidP="00BE70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E7BCE" w:rsidRDefault="006E7BCE" w:rsidP="006E7BCE">
      <w:pPr>
        <w:pStyle w:val="a5"/>
        <w:shd w:val="clear" w:color="auto" w:fill="FFFFFF"/>
        <w:spacing w:before="266" w:beforeAutospacing="0" w:after="0" w:line="357" w:lineRule="atLeast"/>
        <w:jc w:val="center"/>
      </w:pPr>
      <w:r>
        <w:rPr>
          <w:b/>
          <w:bCs/>
        </w:rPr>
        <w:t>Правила внутреннего трудового распорядка</w:t>
      </w:r>
    </w:p>
    <w:p w:rsidR="006E7BCE" w:rsidRDefault="006E7BCE" w:rsidP="006E7BCE">
      <w:pPr>
        <w:pStyle w:val="a5"/>
        <w:shd w:val="clear" w:color="auto" w:fill="FFFFFF"/>
        <w:spacing w:after="0" w:line="357" w:lineRule="atLeast"/>
        <w:ind w:right="23"/>
        <w:jc w:val="center"/>
      </w:pPr>
      <w:r>
        <w:rPr>
          <w:b/>
          <w:bCs/>
        </w:rPr>
        <w:t>для работников МКОУ «Сватковская основная общеобразовательная школа»</w:t>
      </w:r>
    </w:p>
    <w:p w:rsidR="006E7BCE" w:rsidRDefault="006E7BCE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Настоящие Правила внутреннего трудового распорядка устанавливают взаимные права и обязанности работодателя (Школы) и 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ботников, ответственность за их соблюдение и исполнение.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ПРИЁМА И УВОЛЬНЕНИЯ РАБОТНИКОВ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2.1. Работники Школы реализуют свое право на труд путем заключения трудового договора. Сторонами трудового договора явля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работник и Школа как юридическое лицо-работодатель, пред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ставленная директором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2.2. Трудовой договор заключается в письменной форме в двух экземплярах, каждый из которых подписывается сторонами: один эк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земпляр передается работнику, другой — хранится в Школе.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2.3. Срок действия трудового договора определяется соглашением сторон. Срок действия трудового договора может быть неопреде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 (постоянная работа) либо определенным на срок не более 5 лет (срочный трудовой договор). При этом Школа не вправе требовать заключения срочного трудового договора на определенный срок, если работа носит постоянный характер.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2.4. 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— не свы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6 месяцев.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2.5. При заключении трудового договора работник предъявляет: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паспорт или иной документ, удостоверяющий личность;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страховое свидетельство государственного пенсионного стра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хования;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документы воинского учета - для военнообязанных лиц и лиц, подлежащих призыву на военную службу;</w:t>
      </w:r>
    </w:p>
    <w:p w:rsid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подготовки, справка о наличии (отсутствии) и (или) факта уголовного преследования либо о прекращении уголовного преследования;</w:t>
      </w:r>
    </w:p>
    <w:p w:rsidR="006E7BCE" w:rsidRPr="00BE70BC" w:rsidRDefault="006E7BCE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справку об отсутствии судимости;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медицинское заключение об отсутствии противопоказаний по состоянию здоровья для работы в детском учреждении.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заключении трудового договора впервые трудовая книжка и страховое свидетельство государственного пенсионного страхования оформляются Школой.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2.6. Прием на работу оформляется приказом, который объявля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работнику под расписку в трехдневный срок.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2.7. При приеме работника на работу или переводе его в уста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новленном порядке на другую работу администрация Школы обязана под расписку работника: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ознакомить с Уставом Школы и коллективным договором; 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ознакомить с действующими Правилами внутреннего трудового распорядка, локальными нормативными актами, определяющими конкретные трудовые обязанности работника;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проинструктировать по охране труда и технике безопасности, производственной санитарии и гигиене, противопожарной безопасно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организации охраны жизни и здоровья детей. Инструктаж оформляется в журнале установленного образца.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Работник обязан знать свои трудовые права и обязанности. 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 не несет ответственности за невыполнение нормативных пра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вовых актов, с которыми не был ознакомлен либо не мог ознакомить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надлежащей с его стороны добросовестности.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2.8. В соответствии с приказом о приеме на работу, администрация Школы обязана в недельный срок сделать запись в трудовой книжке работника.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 трудовые книжки ведутся по основному месту работы.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каждой записью, вносимой на основании приказа в трудовую книжку, администрация обязана ознакомить ее владельца под распис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личной карточке.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2.9.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Личное дело работника хранится в образовательном учрежде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в т.ч. и после увольнения, до достижения им возраста 75 лет.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 приеме работника в образовательное учреждение делается за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в Книге учета личного состава.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2.10. Перевод работника на другую постоянную работу осуществляется с его письменного согласия.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Без согласия работника допускается временный перевод при исключительных обстоятельствах. Указанные обстоятельства, порядок и сроки такого перевода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статьями 4, 74 Трудового ко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декса Российской Федерации (далее - ТК РФ).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 работник вправе прекратить работу. По договоренности между </w:t>
      </w:r>
      <w:proofErr w:type="spell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работникоми</w:t>
      </w:r>
      <w:proofErr w:type="spell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нистрацией трудовой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Прекращение (расторжение) трудового договора по другим при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чинам может иметь место только по основаниям и с соблюдением по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рядка и процедур, предусмотренных ТК РФ.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2.12. Днем увольнения считается последний день работы.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день увольнения администрация Школы обязана выдать 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ботнику его трудовую книжку с внесенной в нее и заверенной печа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Школы записью об увольнении, а также произвести с ним окон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ПРАВА И ОБЯЗАННОСТИ РАБОТНИКА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3.1. Работник Школы имеет права и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обязанности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смотренные условиями трудового договора, а также все иные права и обязанности, предусмотренные ст.21 ТК РФ и, для соответствующих категорий работников, другими статьями ТК РФ.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3.2. Работник Школы имеет право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3.2.1. Предоставление ему работы, обусловленной трудовым до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3.2.2. Рабочее место, соответствующее условиям, предусмотрен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государственными стандартами организации и безопасности тру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коллективным договором.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3.2.3. Своевременную и в полном объеме выплату заработной платы.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3.2.4. Отдых установленной продолжительности.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3.2.5. Полную и достоверную информацию об условиях труда и требованиях охраны труда на рабочем месте.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3.2.6. Профессиональную подготовку, переподготовку и повы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квалификации в установленном порядке.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3.2.7. Объединение, включая право на создание профсоюзов.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3.2.8. Участие в управлении Школой в формах, предусмотрен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трудовым законодательством и Уставом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3.2.9. Защиту своих трудовых прав и законных интересов всеми не запрещенными законом способами.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3.2.10. Возмещение вреда, причиненного в связи с исполнением трудовых обязанностей.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3.2.11. Обязательное социальное страхование в порядке и случа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предусмотренных законодательством.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 Работник Школы обязан: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3.3.1. Добросовестно исполнять обязанности, предусмотренные в должностной инструкции, трудовом договоре, а также установлен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законодательством о труде, Законом РФ «Об образовании», Уста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Школы, Правилами внутреннего трудового распорядка.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3.3.2. Соблюдать трудовую дисциплину, работать честно, свое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и точно исполнять распоряжения руководителя, использо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рабочее время для производительного труда.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3.3.3. Воздерживаться от действий, мешающих другим работникам выполнять их трудовые обязанности.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3.3.4. Принимать активные меры по устранению причин и усло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нарушающих нормальную деятельность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3.3.5. Содержать свое учебное оборудование и пособия в ис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правном состоянии, поддерживать чистоту на рабочем месте.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3.3.6. Соблюдать установленный порядок хранения материаль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ценностей и документов.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3.3.7. Эффективно использовать учебное оборудование, эконом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рационально расходовать электроэнергию, воду и другие матери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ресурсы.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3.3.8. Соблюдать требования техники безопасности и охраны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производственной санитарии, гигиены, противопожарной безо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3.3.9.  Быть всегда вежливым, внимательным к детям, их родите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3.3.10. Быть примером достойного поведения на работе, в быту и в общественных местах.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3.3.11. Проходить в установленные сроки периодические меди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цинские осмотры в соответствии с правилами проведения медицин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осмотров, своевременно делать необходимые прививки.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3.4. Педагогические работники Школы несут ответственность за жизнь и здоровье детей. Они обязаны во время образовательного про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цесса, при проведении внеклассных и внешкольных мероприятий, ор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ганизуемых школой, принимать все разумные меры для предотвраще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травматизма и несчастных случаев с обучающимися и другими работниками Школы; при травмах и несчастных случаях незамедли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сообщать администрации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3.5.Круг конкретных трудовых обязанностей (работ) педагоги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работников, вспомогательного и обслуживающего персонала Школы определяется их должностными инструкциями, соответст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вующими локальными правовыми актами и иными правовыми актами.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ПРАВА И ОБЯЗАННОСТИ АДМИНИСТРАЦИИ ШКОЛЫ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Администрация Школы в лице директора и/или уполномоченных им должностных лиц имеет право: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4.1.1. 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Поощрять работников за добросовестный эффективный труд.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Требовать от работников исполнения ими трудовых обя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занностей и бережного отношения к имуществу Школы, соблюдения настоящих Правил внутреннего трудового распорядка, иных локаль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нормативных актов Школы.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Привлекать работников к дисциплинарной и материальной ответственности в установленном порядке.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4.1.5. Принимать локальные нормативные акты и индивидуаль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акты Школы в порядке, установленном Уставом Школы.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школы обязана: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Соблюдать условия трудового договора, локальные норма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тивные акты, условия коллективного договора и права работников.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Предоставлять работникам работу в соответствии с трудо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договором.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Обеспечивать безопасность труда и условия, отвечающие требованиям охраны и гигиены труда.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Контролировать работниками Школы исполнение обязан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возложенных на них Уставом Школы, настоящими Правила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должностными инструкциями, вести учет рабочего времени.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4.2.5. Своевременно и в полном размере оплачивать труд работ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Организовать нормальные условия труда работников Шко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4.2.7.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своевременно принимать меры воздействия к нару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шителям трудовой дисциплины, учитывая при этом мнение трудово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коллектива.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4.2.9.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Школы.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4.2.10. 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условия для совмещения работы с обучением в образовательных учреждениях.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4.2.11. Принимать меры к своевременному обеспечению Школы необходимым оборудованием, учебными пособиями, хозяйственным инвентарем.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4.2.12. Создавать условия, обеспечивающие охрану жизни и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работников Школы, контролировать знание и соблюдение обучающимися и работниками всех требований инструк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правил по технике безопасности, производственной санитарии и гигиене, пожарной безопасности.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4.2.13. Обеспечивать сохранность имущества Школы, работни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обучающихся.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4.2.14. Организовывать горячее питание обучающихся и работ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Школы.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4.2.15. Создавать трудовому коллективу Школы необходимые 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Принимать все необходимые меры по обеспечению безопас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для жизни и здоровья обучающихся во время образовательного процесса и участия в мероприятиях, организуемых Школой,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случаях травматизма и происшествиях незамедлительно сообщать в отдел образования.</w:t>
      </w:r>
    </w:p>
    <w:p w:rsidR="00BE70BC" w:rsidRPr="00BE70BC" w:rsidRDefault="00BE70BC" w:rsidP="00BE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РАБОЧЕЕ ВРЕМЯ И ЕГО ИСПОЛЬЗОВАНИЕ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5.1. Режим работы Школы определяется уставом, коллективным договором и обеспечивается соответствующими приказами (распоря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жениями) директора Школы. (В Школе может быть установлена пят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 или шестидневная рабочая неделя с двумя или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выходным днем соответственно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5.2. График работы библиотеки Школы определяется директо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Школы и должен быть удобным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5.3. Рабочее время педагогических работников определяется учебным расписанием и обязанностями, возлагаемыми на них уставом Школы, настоящими Правилами, должностной инструкцией, планами учебно-воспитательной работы Школы. 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Часы, свободные от уроков, дежурств, участия во внеурочных мероприятиях, предусмотренных планами Школы, заседаний педаго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совета, родительских собраний учитель вправе использо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по своему усмотрению.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жительность урока 45 и 35 мину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 класса)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только для обу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чающихся, пересчета количества занятий в астрономические часы не производится ни в течение учебного года, ни в каникулярный период.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5.4. Администрация Школы предоставляет учителям один день в неделю для методической работы при условиях, если их недельная учебная нагрузка не превышает 18 часов, имеется возможность не на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рушать педагогические требования, предъявляемые к организации учебного процесса, и нормы СанПиН.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день устанавливается для руководителей ШМО.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5.5. Рабочий день учителя начинается за 10 минут до начала его уроков.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обучающиеся долж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находиться в учебном помещении. Учитель не имеет права остав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лять обучающихся без надзора в период учебных занятий, а в случаях, установленных приказом директора Школы, и в перерывах между за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5.6. Учебная нагрузка на новый учебный год устанавливается до ухода педагога в летний отпуск. При определении объема учебной нагрузки должна обеспечи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преемственность классов, если это возможно по сложившимся в Школе условиям труда.Установленный на начало учебного года объем учебной нагруз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может быть уменьшен в течение учебного года (за исключением случаев сокращения количества классов, групп, перевода части клас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сов-комплектов в школы-новостройки той же местности, а также дру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исключительных случаев, подпадающих под условия, предусмот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ренные ст. 73 ТК РФ).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5.7. Продолжительность рабочего дня обслуживающего персо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 с учётом мненияпрофсоюзного комитета. В графике указы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часы работы, перерывы для отдыха и приема пищи, порядок и места отдыха и приема пищи. График сменности объявляется работ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 под расписку и вывешивается на видном месте, как правило, не позднее, чем за один месяц до введения его в действие.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5.8. Работа в праздничные и выходные дни запрещается.Привлечение отдельных работников Школы (учителей, воспита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и др.) к дежурству и к некоторым видам работ в выходные и праздничные дни допускается в исключительных случаях, предусмот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ренных законодательством, по письменному приказу администрации с учётом мнения профсоюзного комитета. Дни отдыха за дежурство или работу в выходные 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5.9. 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(занятий). Гра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дежурств составляется на определенный учебный период и утвер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ждается директором Школы. График вывешивается в учительской.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5.10. Время каникул, не совпадающее с очередным отпуском, является рабочим временем педагогических работников. В эти периоды они выполняют педагогическую, методическую и организацион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каникулярное время учебно-вспомогательный и обслужи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вающий персонал Школы привлекается к выполнению хозяйственных и ремонтных работ, дежурству по Школе и другим работам, соответ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ствующим заключенным с ним трудовым договорам и должностной инструкции. По соглашению с администрацией Школы в период ка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никул работник может выполнять иную работу.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5.11. Заседания школьных методических объединений учителей и воспитателей проводятся не чаще двух раз в учебную четверть. Об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родительские собрания созываются не реже двух раз в год, классные - не реже четырех раз в год.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5.12. Общие собрания трудового коллектива, заседания педаго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совета и занятия школьных методических объединений должны продолжаться, как правило, не более двух часов, родитель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собрание - 1,5 часа, собрания школьников - 1 час, занятия круж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секций - от 45 минут до 1,5 часа.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5.13. Педагогическим и другим работникам Школы запрещается: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изменять по своему усмотрению расписание уроков (занятий);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б) отменять, удлинять или сокращать продолжительность уро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перерывов между ними;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удалять обучающихся с уроков (занятий) без предварительно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уведомления администрации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5.14. Администрации Школы запрещается: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привлекать обучающихся без их согласия и согласия их роди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(законных представителей) к любым видам работ, не преду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смотренным образовательной программой и не связанным с обучени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отвлекать педагогических работников в учебное время от их непосредственной работы, вызывать их для выполнения общественных обязанностей и проведения разного рода мероприятий;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созывать в рабочее время собрания, заседания и всякого рода совещания по общественным делам.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5.15. Родители (законные представители)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обучающихся, работников Школы и родителей (законных представителей) обучающихся.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ВРЕМЯ ОТДЫХА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6.1. Очередность предоставления ежегодных оплачиваемых 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Оплачиваемый отпуск в учебный период может быть предоставлен работнику в связи с санаторно-курортным лечением, по семей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обстоятельствам, если имеется возможность его замещения.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6.2. Неоплачиваемые отпуска предоставляются в течение учебно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Краткосрочные неоплачиваемые отпуска администрация обяза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предоставить в связи с регистрацией брака работника, рождением ребенка и в случае смерти близких родственников продолжительно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5 календарных дней, в других случаях, предусмотренных ТК РФ, или коллективным договором.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ПООЩРЕНИЯ ЗА УСПЕХИ В РАБОТЕ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7.1. За образцовое выполнение трудовых обязанностей, успехи в обучении и воспитании детей, продолжительную и безупречную работу, новаторство в труде, эффективную работу и за другие достижения в работе применяются следующие поощрения: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объявление благодарности;</w:t>
      </w:r>
    </w:p>
    <w:p w:rsidR="00BE70BC" w:rsidRPr="00BE70BC" w:rsidRDefault="007260D1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E70BC"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награждение ценным подарком;</w:t>
      </w:r>
    </w:p>
    <w:p w:rsidR="00BE70BC" w:rsidRPr="00BE70BC" w:rsidRDefault="007260D1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70BC"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награждение почетными грамотами.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7.2. Поощрения применяются администрацией Школы. Выбор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профсоюзный орган вправе выступить с инициативой поощрения работника, которая подлежит обязательному рассмотрению админи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страцией.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7.3. За особые трудовые заслуги работники Школы представ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в вышестоящие органы к награждению орденами, медалями, к присвоению почетных званий, а также к награждению именными ме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далями, знаками отличия и грамотами, установленными для работни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образования законодательством.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7.4.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7.5.Работникам, успешно и добросовестно выполняющим свои трудовые обязанности, предоставляются в первую очередь преимуще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льготы в области социально-культурного и жилищно-бытового обслуживания (путевки в санатории, дома отдыха, улучшение жи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лищных условий и т. д.).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применении мер общественного, морального и материаль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поощрения, при представлении работников к государственным наградам и почетным званиям учитывается мнение выборного проф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союзного органа.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НАРУШЕНИЕ ТРУДОВОЙ ДИСЦИПЛИНЫ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8.1. Нарушение трудовой дисциплины, т.е. неисполнение или ненадлежащее исполнение по вине работника обязанностей, возло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на него трудовым договором, Уставом Школы, настоящими Правилами, Типовым положением об общеобразовательном учрежде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должностными инструкциями, коллективным договором влечет за собой применение мер дисциплинарного или общественного воз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действия, а также применение иных мер, предусмотренных дейст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вующим законодательством.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8.2. За нарушение трудовой дисциплины администрация Школы налагает следующие дисциплинарные взыскания: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замечание;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выговор;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увольнение по соответствующим основаниям.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8.3. Дисциплинарные взыскания налагаются только директором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Школы.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 пересмотре очередности на получение льгот.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8.4. До наложения взыскания от нарушителя трудовой дисциплины должны быть затребованы объяснения в письменной форме. 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 работника дать объяснения не является основанием для не наложе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дисциплинарного взыскания. В этом случае составляется акт об отказе работника дать письменное объяснение.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Дисциплинарные взыскания налагаются администрацией непо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средственно после обнаружения проступка, но не позднее одного ме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сяца со дня его обнаружения, не считая времени болезни или пребы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работника в отпуске.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Дисциплинарное взыскание не может быть наложено после шести месяцев, прошедших со дня совершения проступка. В указан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сроки не включается время производства по уголовному делу.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8.5. Дисциплинарное расследование нарушений педагогическим работником Школы норм профессионального поведения и/или Устава может быть проведено только по поступившей на него жалобе, подан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письменной форме. Копия жалобы должна быть передана дан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педагогическому работнику.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Ход дисциплинарного расследования и принятые по его резуль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татам решения могут быть преданы гласности только с согласия заин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тересованного педагогического работника, кроме случаев, предусмот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ренных законодательством об образовании.За каждое нарушение трудовой дисциплины может быть наложено только одно дисципли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нарное взыскание. При этом должны учитываться тяжесть совершен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проступка, обстоятельства, при которых он совершен, предшест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вующая работа и поведение работника.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8.6. Приказ о наложении дисциплинарного взыскания с указа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обучающихся.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8.7. Если в течение года со дня наложения дисциплинарного взы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течение срока действия дисциплинарного взыскания меры поощ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рения, указанные в настоящих Правилах, к работнику не применяются.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6E7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bookmarkEnd w:id="0"/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Правила внутреннего трудового распорядка утверждаются ди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ректором Школы с учетом мнения выборного профсоюзного органа Школы.</w:t>
      </w:r>
    </w:p>
    <w:p w:rsidR="00BE70BC" w:rsidRPr="00BE70BC" w:rsidRDefault="00BE70BC" w:rsidP="00B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Правилами должен быть ознакомлен каждый вновь посту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пающий </w:t>
      </w:r>
      <w:proofErr w:type="gramStart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 Школу работник под расписку до начала выпол</w:t>
      </w:r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его трудовых обязанностей в Школе</w:t>
      </w:r>
      <w:proofErr w:type="gramEnd"/>
      <w:r w:rsidRPr="00BE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C26" w:rsidRPr="00BE70BC" w:rsidRDefault="008E4C26" w:rsidP="00BE7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C26" w:rsidRPr="00BE70BC" w:rsidSect="003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BC"/>
    <w:rsid w:val="001E644C"/>
    <w:rsid w:val="00371B08"/>
    <w:rsid w:val="006E7BCE"/>
    <w:rsid w:val="007260D1"/>
    <w:rsid w:val="008E4C26"/>
    <w:rsid w:val="00B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7B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7B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Школа</cp:lastModifiedBy>
  <cp:revision>2</cp:revision>
  <cp:lastPrinted>2015-02-20T08:32:00Z</cp:lastPrinted>
  <dcterms:created xsi:type="dcterms:W3CDTF">2015-02-20T08:06:00Z</dcterms:created>
  <dcterms:modified xsi:type="dcterms:W3CDTF">2015-11-10T09:10:00Z</dcterms:modified>
</cp:coreProperties>
</file>