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DB" w:rsidRPr="000E14DB" w:rsidRDefault="000E14DB" w:rsidP="000E14DB">
      <w:pPr>
        <w:pStyle w:val="a3"/>
        <w:spacing w:before="0" w:beforeAutospacing="0" w:after="0" w:afterAutospacing="0" w:line="15" w:lineRule="atLeast"/>
        <w:jc w:val="center"/>
        <w:textAlignment w:val="baseline"/>
        <w:rPr>
          <w:color w:val="000000"/>
          <w:sz w:val="32"/>
          <w:szCs w:val="32"/>
        </w:rPr>
      </w:pPr>
      <w:r w:rsidRPr="000E14DB">
        <w:rPr>
          <w:rStyle w:val="cf0"/>
          <w:color w:val="000000"/>
          <w:sz w:val="32"/>
          <w:szCs w:val="32"/>
          <w:bdr w:val="none" w:sz="0" w:space="0" w:color="auto" w:frame="1"/>
        </w:rPr>
        <w:t xml:space="preserve">Единая система </w:t>
      </w:r>
      <w:r w:rsidRPr="000E14DB">
        <w:rPr>
          <w:rStyle w:val="cf0"/>
          <w:b/>
          <w:color w:val="000000"/>
          <w:sz w:val="32"/>
          <w:szCs w:val="32"/>
          <w:bdr w:val="none" w:sz="0" w:space="0" w:color="auto" w:frame="1"/>
        </w:rPr>
        <w:t>"</w:t>
      </w:r>
      <w:proofErr w:type="spellStart"/>
      <w:r w:rsidRPr="000E14DB">
        <w:rPr>
          <w:rStyle w:val="cf0"/>
          <w:b/>
          <w:color w:val="000000"/>
          <w:sz w:val="32"/>
          <w:szCs w:val="32"/>
          <w:bdr w:val="none" w:sz="0" w:space="0" w:color="auto" w:frame="1"/>
        </w:rPr>
        <w:t>Добродел</w:t>
      </w:r>
      <w:proofErr w:type="spellEnd"/>
      <w:r w:rsidRPr="000E14DB">
        <w:rPr>
          <w:rStyle w:val="cf0"/>
          <w:b/>
          <w:color w:val="000000"/>
          <w:sz w:val="32"/>
          <w:szCs w:val="32"/>
          <w:bdr w:val="none" w:sz="0" w:space="0" w:color="auto" w:frame="1"/>
        </w:rPr>
        <w:t>"</w:t>
      </w:r>
      <w:r w:rsidRPr="000E14DB">
        <w:rPr>
          <w:b/>
          <w:color w:val="000000"/>
          <w:sz w:val="32"/>
          <w:szCs w:val="32"/>
          <w:bdr w:val="none" w:sz="0" w:space="0" w:color="auto" w:frame="1"/>
        </w:rPr>
        <w:br/>
      </w:r>
    </w:p>
    <w:p w:rsidR="000E14DB" w:rsidRPr="000E14DB" w:rsidRDefault="000E14DB" w:rsidP="000E14DB">
      <w:pPr>
        <w:pStyle w:val="a3"/>
        <w:spacing w:before="0" w:beforeAutospacing="0" w:after="0" w:afterAutospacing="0" w:line="15" w:lineRule="atLeast"/>
        <w:jc w:val="both"/>
        <w:textAlignment w:val="baseline"/>
        <w:rPr>
          <w:color w:val="000000"/>
          <w:sz w:val="32"/>
          <w:szCs w:val="32"/>
        </w:rPr>
      </w:pPr>
      <w:r>
        <w:rPr>
          <w:rStyle w:val="ff0"/>
          <w:color w:val="000000"/>
          <w:sz w:val="32"/>
          <w:szCs w:val="32"/>
          <w:bdr w:val="none" w:sz="0" w:space="0" w:color="auto" w:frame="1"/>
        </w:rPr>
        <w:t xml:space="preserve">                 </w:t>
      </w:r>
      <w:r w:rsidRPr="000E14DB">
        <w:rPr>
          <w:rStyle w:val="ff0"/>
          <w:color w:val="000000"/>
          <w:sz w:val="32"/>
          <w:szCs w:val="32"/>
          <w:bdr w:val="none" w:sz="0" w:space="0" w:color="auto" w:frame="1"/>
        </w:rPr>
        <w:t>С сентября 2015 года в Московской области работает Единая система "</w:t>
      </w:r>
      <w:proofErr w:type="spellStart"/>
      <w:r w:rsidRPr="000E14DB">
        <w:rPr>
          <w:rStyle w:val="ff0"/>
          <w:color w:val="000000"/>
          <w:sz w:val="32"/>
          <w:szCs w:val="32"/>
          <w:bdr w:val="none" w:sz="0" w:space="0" w:color="auto" w:frame="1"/>
        </w:rPr>
        <w:t>Добродел</w:t>
      </w:r>
      <w:proofErr w:type="spellEnd"/>
      <w:r w:rsidRPr="000E14DB">
        <w:rPr>
          <w:rStyle w:val="ff0"/>
          <w:color w:val="000000"/>
          <w:sz w:val="32"/>
          <w:szCs w:val="32"/>
          <w:bdr w:val="none" w:sz="0" w:space="0" w:color="auto" w:frame="1"/>
        </w:rPr>
        <w:t>". Программа "</w:t>
      </w:r>
      <w:proofErr w:type="spellStart"/>
      <w:r w:rsidRPr="000E14DB">
        <w:rPr>
          <w:rStyle w:val="ff0"/>
          <w:color w:val="000000"/>
          <w:sz w:val="32"/>
          <w:szCs w:val="32"/>
          <w:bdr w:val="none" w:sz="0" w:space="0" w:color="auto" w:frame="1"/>
        </w:rPr>
        <w:t>Добродел</w:t>
      </w:r>
      <w:proofErr w:type="spellEnd"/>
      <w:r w:rsidRPr="000E14DB">
        <w:rPr>
          <w:rStyle w:val="ff0"/>
          <w:color w:val="000000"/>
          <w:sz w:val="32"/>
          <w:szCs w:val="32"/>
          <w:bdr w:val="none" w:sz="0" w:space="0" w:color="auto" w:frame="1"/>
        </w:rPr>
        <w:t>" позволяет каждому жителю Подмосковья направлять сообщения, задавать вопросы по телефону и электронным адресам:</w:t>
      </w:r>
      <w:r w:rsidRPr="000E14DB">
        <w:rPr>
          <w:color w:val="000000"/>
          <w:sz w:val="32"/>
          <w:szCs w:val="32"/>
          <w:bdr w:val="none" w:sz="0" w:space="0" w:color="auto" w:frame="1"/>
        </w:rPr>
        <w:br/>
      </w:r>
      <w:r w:rsidRPr="000E14DB">
        <w:rPr>
          <w:color w:val="000000"/>
          <w:sz w:val="32"/>
          <w:szCs w:val="32"/>
          <w:bdr w:val="none" w:sz="0" w:space="0" w:color="auto" w:frame="1"/>
        </w:rPr>
        <w:br/>
      </w:r>
    </w:p>
    <w:p w:rsidR="000E14DB" w:rsidRDefault="000E14DB" w:rsidP="000E14DB">
      <w:pPr>
        <w:pStyle w:val="a3"/>
        <w:spacing w:before="0" w:beforeAutospacing="0" w:after="0" w:afterAutospacing="0" w:line="15" w:lineRule="atLeast"/>
        <w:jc w:val="center"/>
        <w:textAlignment w:val="baseline"/>
        <w:rPr>
          <w:rStyle w:val="apple-converted-space"/>
          <w:color w:val="000000"/>
          <w:sz w:val="32"/>
          <w:szCs w:val="32"/>
          <w:bdr w:val="none" w:sz="0" w:space="0" w:color="auto" w:frame="1"/>
        </w:rPr>
      </w:pPr>
      <w:r w:rsidRPr="000E14DB">
        <w:rPr>
          <w:rStyle w:val="ff0"/>
          <w:color w:val="000000"/>
          <w:sz w:val="32"/>
          <w:szCs w:val="32"/>
          <w:bdr w:val="none" w:sz="0" w:space="0" w:color="auto" w:frame="1"/>
        </w:rPr>
        <w:t>-</w:t>
      </w:r>
      <w:r w:rsidRPr="000E14DB">
        <w:rPr>
          <w:rStyle w:val="apple-converted-space"/>
          <w:color w:val="000000"/>
          <w:sz w:val="32"/>
          <w:szCs w:val="32"/>
          <w:bdr w:val="none" w:sz="0" w:space="0" w:color="auto" w:frame="1"/>
        </w:rPr>
        <w:t> </w:t>
      </w:r>
      <w:r w:rsidRPr="000E14DB">
        <w:rPr>
          <w:rStyle w:val="ff0"/>
          <w:color w:val="000000"/>
          <w:sz w:val="32"/>
          <w:szCs w:val="32"/>
          <w:bdr w:val="none" w:sz="0" w:space="0" w:color="auto" w:frame="1"/>
        </w:rPr>
        <w:t>единый телефонный номер</w:t>
      </w:r>
      <w:r w:rsidRPr="000E14DB">
        <w:rPr>
          <w:rStyle w:val="apple-converted-space"/>
          <w:color w:val="000000"/>
          <w:sz w:val="32"/>
          <w:szCs w:val="32"/>
          <w:bdr w:val="none" w:sz="0" w:space="0" w:color="auto" w:frame="1"/>
        </w:rPr>
        <w:t> </w:t>
      </w:r>
    </w:p>
    <w:p w:rsidR="000E14DB" w:rsidRDefault="000E14DB" w:rsidP="000E14DB">
      <w:pPr>
        <w:pStyle w:val="a3"/>
        <w:spacing w:before="0" w:beforeAutospacing="0" w:after="0" w:afterAutospacing="0" w:line="15" w:lineRule="atLeast"/>
        <w:jc w:val="center"/>
        <w:textAlignment w:val="baseline"/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</w:pPr>
      <w:r w:rsidRPr="000E14DB">
        <w:rPr>
          <w:rStyle w:val="ff0"/>
          <w:b/>
          <w:bCs/>
          <w:color w:val="000000"/>
          <w:sz w:val="32"/>
          <w:szCs w:val="32"/>
          <w:bdr w:val="none" w:sz="0" w:space="0" w:color="auto" w:frame="1"/>
        </w:rPr>
        <w:t>8-800-550-50-30</w:t>
      </w:r>
      <w:r w:rsidRPr="000E14DB">
        <w:rPr>
          <w:color w:val="000000"/>
          <w:sz w:val="32"/>
          <w:szCs w:val="32"/>
          <w:bdr w:val="none" w:sz="0" w:space="0" w:color="auto" w:frame="1"/>
        </w:rPr>
        <w:br/>
      </w:r>
      <w:r w:rsidRPr="000E14DB">
        <w:rPr>
          <w:rStyle w:val="ff0"/>
          <w:color w:val="000000"/>
          <w:sz w:val="32"/>
          <w:szCs w:val="32"/>
          <w:bdr w:val="none" w:sz="0" w:space="0" w:color="auto" w:frame="1"/>
        </w:rPr>
        <w:t>-</w:t>
      </w:r>
      <w:r w:rsidRPr="000E14DB">
        <w:rPr>
          <w:rStyle w:val="apple-converted-space"/>
          <w:color w:val="000000"/>
          <w:sz w:val="32"/>
          <w:szCs w:val="32"/>
          <w:bdr w:val="none" w:sz="0" w:space="0" w:color="auto" w:frame="1"/>
        </w:rPr>
        <w:t> </w:t>
      </w:r>
      <w:r w:rsidRPr="000E14DB">
        <w:rPr>
          <w:rStyle w:val="ff0"/>
          <w:color w:val="000000"/>
          <w:sz w:val="32"/>
          <w:szCs w:val="32"/>
          <w:bdr w:val="none" w:sz="0" w:space="0" w:color="auto" w:frame="1"/>
        </w:rPr>
        <w:t>единый адрес электронной почты</w:t>
      </w:r>
      <w:r w:rsidRPr="000E14DB"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</w:t>
      </w:r>
    </w:p>
    <w:p w:rsidR="000E14DB" w:rsidRDefault="000E14DB" w:rsidP="000E14DB">
      <w:pPr>
        <w:pStyle w:val="a3"/>
        <w:spacing w:before="0" w:beforeAutospacing="0" w:after="0" w:afterAutospacing="0" w:line="15" w:lineRule="atLeast"/>
        <w:jc w:val="center"/>
        <w:textAlignment w:val="baseline"/>
        <w:rPr>
          <w:rStyle w:val="apple-converted-space"/>
          <w:color w:val="000000"/>
          <w:sz w:val="32"/>
          <w:szCs w:val="32"/>
          <w:bdr w:val="none" w:sz="0" w:space="0" w:color="auto" w:frame="1"/>
        </w:rPr>
      </w:pPr>
      <w:r w:rsidRPr="000E14DB">
        <w:rPr>
          <w:rStyle w:val="ff2"/>
          <w:b/>
          <w:bCs/>
          <w:color w:val="000000"/>
          <w:sz w:val="32"/>
          <w:szCs w:val="32"/>
          <w:bdr w:val="none" w:sz="0" w:space="0" w:color="auto" w:frame="1"/>
        </w:rPr>
        <w:t>vopros@mosreg.ru</w:t>
      </w:r>
      <w:r w:rsidRPr="000E14DB">
        <w:rPr>
          <w:color w:val="000000"/>
          <w:sz w:val="32"/>
          <w:szCs w:val="32"/>
          <w:bdr w:val="none" w:sz="0" w:space="0" w:color="auto" w:frame="1"/>
        </w:rPr>
        <w:br/>
      </w:r>
      <w:r w:rsidRPr="000E14DB">
        <w:rPr>
          <w:rStyle w:val="ff0"/>
          <w:color w:val="000000"/>
          <w:sz w:val="32"/>
          <w:szCs w:val="32"/>
          <w:bdr w:val="none" w:sz="0" w:space="0" w:color="auto" w:frame="1"/>
        </w:rPr>
        <w:t>-</w:t>
      </w:r>
      <w:r w:rsidRPr="000E14DB">
        <w:rPr>
          <w:rStyle w:val="apple-converted-space"/>
          <w:color w:val="000000"/>
          <w:sz w:val="32"/>
          <w:szCs w:val="32"/>
          <w:bdr w:val="none" w:sz="0" w:space="0" w:color="auto" w:frame="1"/>
        </w:rPr>
        <w:t> </w:t>
      </w:r>
      <w:r w:rsidRPr="000E14DB">
        <w:rPr>
          <w:rStyle w:val="ff0"/>
          <w:color w:val="000000"/>
          <w:sz w:val="32"/>
          <w:szCs w:val="32"/>
          <w:bdr w:val="none" w:sz="0" w:space="0" w:color="auto" w:frame="1"/>
        </w:rPr>
        <w:t xml:space="preserve">электронный адрес </w:t>
      </w:r>
      <w:proofErr w:type="spellStart"/>
      <w:proofErr w:type="gramStart"/>
      <w:r w:rsidRPr="000E14DB">
        <w:rPr>
          <w:rStyle w:val="ff0"/>
          <w:color w:val="000000"/>
          <w:sz w:val="32"/>
          <w:szCs w:val="32"/>
          <w:bdr w:val="none" w:sz="0" w:space="0" w:color="auto" w:frame="1"/>
        </w:rPr>
        <w:t>Интернет-портала</w:t>
      </w:r>
      <w:proofErr w:type="spellEnd"/>
      <w:proofErr w:type="gramEnd"/>
      <w:r w:rsidRPr="000E14DB">
        <w:rPr>
          <w:rStyle w:val="apple-converted-space"/>
          <w:color w:val="000000"/>
          <w:sz w:val="32"/>
          <w:szCs w:val="32"/>
          <w:bdr w:val="none" w:sz="0" w:space="0" w:color="auto" w:frame="1"/>
        </w:rPr>
        <w:t> </w:t>
      </w:r>
    </w:p>
    <w:p w:rsidR="000E14DB" w:rsidRPr="000E14DB" w:rsidRDefault="000E14DB" w:rsidP="000E14DB">
      <w:pPr>
        <w:pStyle w:val="a3"/>
        <w:spacing w:before="0" w:beforeAutospacing="0" w:after="0" w:afterAutospacing="0" w:line="15" w:lineRule="atLeast"/>
        <w:jc w:val="center"/>
        <w:textAlignment w:val="baseline"/>
        <w:rPr>
          <w:color w:val="000000"/>
          <w:sz w:val="32"/>
          <w:szCs w:val="32"/>
        </w:rPr>
      </w:pPr>
      <w:hyperlink r:id="rId4" w:history="1">
        <w:proofErr w:type="spellStart"/>
        <w:r w:rsidRPr="000E14DB">
          <w:rPr>
            <w:rStyle w:val="a4"/>
            <w:b/>
            <w:bCs/>
            <w:sz w:val="32"/>
            <w:szCs w:val="32"/>
            <w:bdr w:val="none" w:sz="0" w:space="0" w:color="auto" w:frame="1"/>
          </w:rPr>
          <w:t>vmeste.mosreg.ru</w:t>
        </w:r>
        <w:proofErr w:type="spellEnd"/>
      </w:hyperlink>
      <w:r w:rsidRPr="000E14DB">
        <w:rPr>
          <w:b/>
          <w:bCs/>
          <w:color w:val="000000"/>
          <w:sz w:val="32"/>
          <w:szCs w:val="32"/>
          <w:bdr w:val="none" w:sz="0" w:space="0" w:color="auto" w:frame="1"/>
        </w:rPr>
        <w:br/>
      </w:r>
    </w:p>
    <w:p w:rsidR="00781F01" w:rsidRPr="000E14DB" w:rsidRDefault="00781F01">
      <w:pPr>
        <w:rPr>
          <w:rFonts w:ascii="Times New Roman" w:hAnsi="Times New Roman" w:cs="Times New Roman"/>
          <w:sz w:val="28"/>
          <w:szCs w:val="28"/>
        </w:rPr>
      </w:pPr>
    </w:p>
    <w:sectPr w:rsidR="00781F01" w:rsidRPr="000E14DB" w:rsidSect="0078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4DB"/>
    <w:rsid w:val="000E14DB"/>
    <w:rsid w:val="0020707F"/>
    <w:rsid w:val="00781F01"/>
    <w:rsid w:val="00C5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">
    <w:name w:val="cf0"/>
    <w:basedOn w:val="a0"/>
    <w:rsid w:val="000E14DB"/>
  </w:style>
  <w:style w:type="character" w:customStyle="1" w:styleId="ff0">
    <w:name w:val="ff0"/>
    <w:basedOn w:val="a0"/>
    <w:rsid w:val="000E14DB"/>
  </w:style>
  <w:style w:type="character" w:customStyle="1" w:styleId="ff2">
    <w:name w:val="ff2"/>
    <w:basedOn w:val="a0"/>
    <w:rsid w:val="000E14DB"/>
  </w:style>
  <w:style w:type="character" w:customStyle="1" w:styleId="apple-converted-space">
    <w:name w:val="apple-converted-space"/>
    <w:basedOn w:val="a0"/>
    <w:rsid w:val="000E14DB"/>
  </w:style>
  <w:style w:type="character" w:styleId="a4">
    <w:name w:val="Hyperlink"/>
    <w:basedOn w:val="a0"/>
    <w:uiPriority w:val="99"/>
    <w:semiHidden/>
    <w:unhideWhenUsed/>
    <w:rsid w:val="000E14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meste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2015-11-03T10:38:00Z</dcterms:created>
  <dcterms:modified xsi:type="dcterms:W3CDTF">2015-11-03T10:40:00Z</dcterms:modified>
</cp:coreProperties>
</file>